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1" w:rsidRPr="00C656FA" w:rsidRDefault="006D18EC" w:rsidP="000347F6">
      <w:pPr>
        <w:pStyle w:val="BasistekstKNMT"/>
        <w:rPr>
          <w:rFonts w:cs="Arial"/>
          <w:noProof/>
          <w:color w:val="000000"/>
          <w:szCs w:val="20"/>
        </w:rPr>
      </w:pPr>
      <w:r w:rsidRPr="00C656FA">
        <w:rPr>
          <w:rFonts w:cs="Arial"/>
          <w:noProof/>
          <w:color w:val="000000"/>
          <w:szCs w:val="20"/>
        </w:rPr>
        <w:t xml:space="preserve">     </w:t>
      </w:r>
      <w:r w:rsidRPr="00C656FA">
        <w:rPr>
          <w:rFonts w:cs="Arial"/>
          <w:noProof/>
          <w:color w:val="000000"/>
          <w:szCs w:val="20"/>
        </w:rPr>
        <w:drawing>
          <wp:inline distT="0" distB="0" distL="0" distR="0" wp14:anchorId="2982FD1C" wp14:editId="2134D5EB">
            <wp:extent cx="4267200" cy="2193923"/>
            <wp:effectExtent l="0" t="0" r="0" b="0"/>
            <wp:docPr id="1" name="Afbeelding 1" descr="Dental Ru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tal Runn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61" cy="22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EC" w:rsidRPr="00C656FA" w:rsidRDefault="006D18EC" w:rsidP="000347F6">
      <w:pPr>
        <w:pStyle w:val="BasistekstKNMT"/>
        <w:rPr>
          <w:rFonts w:cs="Arial"/>
          <w:b/>
          <w:noProof/>
          <w:color w:val="FF3399"/>
          <w:sz w:val="32"/>
          <w:szCs w:val="32"/>
        </w:rPr>
      </w:pPr>
      <w:r w:rsidRPr="00C656FA">
        <w:rPr>
          <w:rFonts w:cs="Arial"/>
          <w:b/>
          <w:noProof/>
          <w:color w:val="FF3399"/>
          <w:sz w:val="32"/>
          <w:szCs w:val="32"/>
        </w:rPr>
        <w:t>Steun Dental Runners – Steun kankerpatiënten</w:t>
      </w:r>
    </w:p>
    <w:p w:rsidR="006D18EC" w:rsidRPr="00C656FA" w:rsidRDefault="006D18EC" w:rsidP="000347F6">
      <w:pPr>
        <w:pStyle w:val="BasistekstKNMT"/>
        <w:rPr>
          <w:rFonts w:cs="Arial"/>
          <w:noProof/>
          <w:color w:val="FF0066"/>
          <w:sz w:val="32"/>
          <w:szCs w:val="32"/>
        </w:rPr>
      </w:pPr>
    </w:p>
    <w:p w:rsidR="002414FC" w:rsidRPr="00C656FA" w:rsidRDefault="006D18EC" w:rsidP="000347F6">
      <w:pPr>
        <w:pStyle w:val="BasistekstKNMT"/>
        <w:rPr>
          <w:rFonts w:cs="Arial"/>
          <w:b/>
          <w:noProof/>
          <w:color w:val="000000" w:themeColor="text1"/>
          <w:sz w:val="32"/>
          <w:szCs w:val="32"/>
        </w:rPr>
      </w:pPr>
      <w:r w:rsidRPr="00C656FA">
        <w:rPr>
          <w:rFonts w:cs="Arial"/>
          <w:b/>
          <w:noProof/>
          <w:color w:val="000000" w:themeColor="text1"/>
          <w:sz w:val="32"/>
          <w:szCs w:val="32"/>
        </w:rPr>
        <w:t>Hoe kunt u ons steunen?</w:t>
      </w:r>
    </w:p>
    <w:p w:rsidR="00C656FA" w:rsidRPr="00AA70CB" w:rsidRDefault="00C656FA" w:rsidP="000347F6">
      <w:pPr>
        <w:pStyle w:val="BasistekstKNMT"/>
        <w:rPr>
          <w:rFonts w:cs="Arial"/>
          <w:noProof/>
          <w:sz w:val="24"/>
          <w:szCs w:val="24"/>
        </w:rPr>
      </w:pPr>
    </w:p>
    <w:p w:rsidR="006D18EC" w:rsidRPr="00AA70CB" w:rsidRDefault="00C656FA" w:rsidP="00C656FA">
      <w:pPr>
        <w:pStyle w:val="BasistekstKNMT"/>
        <w:numPr>
          <w:ilvl w:val="0"/>
          <w:numId w:val="42"/>
        </w:numPr>
        <w:ind w:left="426"/>
        <w:rPr>
          <w:rFonts w:cs="Arial"/>
          <w:noProof/>
          <w:sz w:val="24"/>
          <w:szCs w:val="24"/>
        </w:rPr>
      </w:pPr>
      <w:r w:rsidRPr="00AA70CB">
        <w:rPr>
          <w:rFonts w:cs="Arial"/>
          <w:b/>
          <w:noProof/>
          <w:color w:val="000000" w:themeColor="text1"/>
          <w:sz w:val="24"/>
          <w:szCs w:val="24"/>
        </w:rPr>
        <w:t xml:space="preserve">Ik word </w:t>
      </w:r>
      <w:r w:rsidR="00C437D9" w:rsidRPr="00AA70CB">
        <w:rPr>
          <w:rFonts w:cs="Arial"/>
          <w:b/>
          <w:noProof/>
          <w:color w:val="000000" w:themeColor="text1"/>
          <w:sz w:val="24"/>
          <w:szCs w:val="24"/>
        </w:rPr>
        <w:t xml:space="preserve">Praktijkdonor </w:t>
      </w:r>
      <w:r w:rsidR="006D18EC" w:rsidRPr="00AA70CB">
        <w:rPr>
          <w:rFonts w:cs="Arial"/>
          <w:b/>
          <w:noProof/>
          <w:color w:val="000000" w:themeColor="text1"/>
          <w:sz w:val="24"/>
          <w:szCs w:val="24"/>
        </w:rPr>
        <w:br/>
      </w:r>
      <w:r w:rsidR="006D18EC" w:rsidRPr="00AA70CB">
        <w:rPr>
          <w:rFonts w:cs="Arial"/>
          <w:noProof/>
          <w:color w:val="000000" w:themeColor="text1"/>
          <w:sz w:val="24"/>
          <w:szCs w:val="24"/>
        </w:rPr>
        <w:t>Voor minimaal 100 euro wordt uw praktijk donor van Dental Runners en kunt u met het logo op uw site laten zien dat u via ons projecten voor kankerpatiënten steunt.</w:t>
      </w:r>
    </w:p>
    <w:p w:rsidR="006D18EC" w:rsidRPr="00AA70CB" w:rsidRDefault="006D18EC" w:rsidP="000347F6">
      <w:pPr>
        <w:pStyle w:val="BasistekstKNMT"/>
        <w:rPr>
          <w:rFonts w:cs="Arial"/>
          <w:noProof/>
          <w:color w:val="000000" w:themeColor="text1"/>
          <w:sz w:val="24"/>
          <w:szCs w:val="24"/>
        </w:rPr>
      </w:pPr>
    </w:p>
    <w:p w:rsidR="006D18EC" w:rsidRPr="00AA70CB" w:rsidRDefault="00C656FA" w:rsidP="00C656FA">
      <w:pPr>
        <w:pStyle w:val="BasistekstKNMT"/>
        <w:numPr>
          <w:ilvl w:val="0"/>
          <w:numId w:val="42"/>
        </w:numPr>
        <w:ind w:left="426"/>
        <w:rPr>
          <w:rFonts w:cs="Arial"/>
          <w:b/>
          <w:noProof/>
          <w:color w:val="000000" w:themeColor="text1"/>
          <w:sz w:val="24"/>
          <w:szCs w:val="24"/>
        </w:rPr>
      </w:pPr>
      <w:r w:rsidRPr="00AA70CB">
        <w:rPr>
          <w:rFonts w:cs="Arial"/>
          <w:b/>
          <w:noProof/>
          <w:color w:val="000000" w:themeColor="text1"/>
          <w:sz w:val="24"/>
          <w:szCs w:val="24"/>
        </w:rPr>
        <w:t xml:space="preserve">Ik word </w:t>
      </w:r>
      <w:r w:rsidR="00C437D9" w:rsidRPr="00AA70CB">
        <w:rPr>
          <w:rFonts w:cs="Arial"/>
          <w:b/>
          <w:noProof/>
          <w:color w:val="000000" w:themeColor="text1"/>
          <w:sz w:val="24"/>
          <w:szCs w:val="24"/>
        </w:rPr>
        <w:t>Bedrijfssponsor</w:t>
      </w:r>
    </w:p>
    <w:p w:rsidR="006D18EC" w:rsidRPr="00AA70CB" w:rsidRDefault="006D18EC" w:rsidP="00C656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 xml:space="preserve">Voor minimaal 500 euro wordt uw </w:t>
      </w:r>
      <w:r w:rsidR="00506F01" w:rsidRPr="00AA70CB">
        <w:rPr>
          <w:rFonts w:cs="Arial"/>
          <w:noProof/>
          <w:color w:val="000000" w:themeColor="text1"/>
          <w:sz w:val="24"/>
          <w:szCs w:val="24"/>
        </w:rPr>
        <w:t>bedrijf</w:t>
      </w:r>
      <w:r w:rsidRPr="00AA70CB">
        <w:rPr>
          <w:rFonts w:cs="Arial"/>
          <w:noProof/>
          <w:color w:val="000000" w:themeColor="text1"/>
          <w:sz w:val="24"/>
          <w:szCs w:val="24"/>
        </w:rPr>
        <w:t xml:space="preserve"> donor van Dental Runners en kunt u met het logo op uw site laten zien dat u via ons projecten voor kankerpatiënten steunt.</w:t>
      </w:r>
    </w:p>
    <w:p w:rsidR="006D18EC" w:rsidRPr="00AA70CB" w:rsidRDefault="006D18EC" w:rsidP="006D18EC">
      <w:pPr>
        <w:pStyle w:val="BasistekstKNMT"/>
        <w:rPr>
          <w:rFonts w:cs="Arial"/>
          <w:noProof/>
          <w:color w:val="000000" w:themeColor="text1"/>
          <w:sz w:val="24"/>
          <w:szCs w:val="24"/>
        </w:rPr>
      </w:pPr>
    </w:p>
    <w:p w:rsidR="00C656FA" w:rsidRPr="00AA70CB" w:rsidRDefault="00C656FA" w:rsidP="00C656FA">
      <w:pPr>
        <w:pStyle w:val="BasistekstKNMT"/>
        <w:numPr>
          <w:ilvl w:val="0"/>
          <w:numId w:val="42"/>
        </w:numPr>
        <w:ind w:left="426"/>
        <w:rPr>
          <w:rFonts w:cs="Arial"/>
          <w:b/>
          <w:noProof/>
          <w:color w:val="000000" w:themeColor="text1"/>
          <w:sz w:val="24"/>
          <w:szCs w:val="24"/>
        </w:rPr>
      </w:pPr>
      <w:r w:rsidRPr="00AA70CB">
        <w:rPr>
          <w:rFonts w:cs="Arial"/>
          <w:b/>
          <w:noProof/>
          <w:color w:val="000000" w:themeColor="text1"/>
          <w:sz w:val="24"/>
          <w:szCs w:val="24"/>
        </w:rPr>
        <w:t>Ik sponsor een klinische avond</w:t>
      </w:r>
    </w:p>
    <w:p w:rsidR="00C656FA" w:rsidRDefault="00C656FA" w:rsidP="00C656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 xml:space="preserve">Voor minimaal 100 euro wordt uw prakijkt/bedrijf sponsor van één van de klinische avonden </w:t>
      </w:r>
      <w:r w:rsidRPr="00AA70CB">
        <w:rPr>
          <w:rFonts w:cs="Arial"/>
          <w:sz w:val="24"/>
          <w:szCs w:val="24"/>
        </w:rPr>
        <w:t>met als thema “Hoofd-hals kanker,…… a life(</w:t>
      </w:r>
      <w:proofErr w:type="spellStart"/>
      <w:r w:rsidRPr="00AA70CB">
        <w:rPr>
          <w:rFonts w:cs="Arial"/>
          <w:sz w:val="24"/>
          <w:szCs w:val="24"/>
        </w:rPr>
        <w:t>style</w:t>
      </w:r>
      <w:proofErr w:type="spellEnd"/>
      <w:r w:rsidRPr="00AA70CB">
        <w:rPr>
          <w:rFonts w:cs="Arial"/>
          <w:sz w:val="24"/>
          <w:szCs w:val="24"/>
        </w:rPr>
        <w:t xml:space="preserve">) </w:t>
      </w:r>
      <w:proofErr w:type="spellStart"/>
      <w:r w:rsidRPr="00AA70CB">
        <w:rPr>
          <w:rFonts w:cs="Arial"/>
          <w:sz w:val="24"/>
          <w:szCs w:val="24"/>
        </w:rPr>
        <w:t>after</w:t>
      </w:r>
      <w:proofErr w:type="spellEnd"/>
      <w:r w:rsidRPr="00AA70CB">
        <w:rPr>
          <w:rFonts w:cs="Arial"/>
          <w:sz w:val="24"/>
          <w:szCs w:val="24"/>
        </w:rPr>
        <w:t>!</w:t>
      </w:r>
      <w:r w:rsidR="00FB6B7C">
        <w:rPr>
          <w:rFonts w:cs="Arial"/>
          <w:sz w:val="24"/>
          <w:szCs w:val="24"/>
        </w:rPr>
        <w:t>”</w:t>
      </w:r>
      <w:r w:rsidRPr="00AA70CB">
        <w:rPr>
          <w:rFonts w:cs="Arial"/>
          <w:noProof/>
          <w:color w:val="000000" w:themeColor="text1"/>
          <w:sz w:val="24"/>
          <w:szCs w:val="24"/>
        </w:rPr>
        <w:t xml:space="preserve"> van Dental Runners en kunt u met het logo op uw site laten zien dat u via ons projecten voor kankerpatiënten steunt.</w:t>
      </w:r>
    </w:p>
    <w:p w:rsidR="00F83798" w:rsidRPr="00AA70CB" w:rsidRDefault="00F83798" w:rsidP="00C656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</w:p>
    <w:p w:rsidR="00AA70CB" w:rsidRPr="00AA70CB" w:rsidRDefault="00AA70CB" w:rsidP="00AA70CB">
      <w:pPr>
        <w:pStyle w:val="BasistekstKNMT"/>
        <w:numPr>
          <w:ilvl w:val="0"/>
          <w:numId w:val="42"/>
        </w:numPr>
        <w:ind w:left="426"/>
        <w:rPr>
          <w:rFonts w:cs="Arial"/>
          <w:b/>
          <w:noProof/>
          <w:color w:val="000000" w:themeColor="text1"/>
          <w:sz w:val="24"/>
          <w:szCs w:val="24"/>
        </w:rPr>
      </w:pPr>
      <w:r w:rsidRPr="00AA70CB">
        <w:rPr>
          <w:rFonts w:cs="Arial"/>
          <w:b/>
          <w:noProof/>
          <w:color w:val="000000" w:themeColor="text1"/>
          <w:sz w:val="24"/>
          <w:szCs w:val="24"/>
        </w:rPr>
        <w:t>Tafel op Benefietavond</w:t>
      </w:r>
    </w:p>
    <w:p w:rsidR="00AA70CB" w:rsidRDefault="00AA70CB" w:rsidP="00AA70CB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>Voor 1750 euro sponsort u een tafel tijdens de Ben</w:t>
      </w:r>
      <w:r w:rsidR="00F83798">
        <w:rPr>
          <w:rFonts w:cs="Arial"/>
          <w:noProof/>
          <w:color w:val="000000" w:themeColor="text1"/>
          <w:sz w:val="24"/>
          <w:szCs w:val="24"/>
        </w:rPr>
        <w:t>efietavond en kunt u met in tota</w:t>
      </w:r>
      <w:r w:rsidRPr="00AA70CB">
        <w:rPr>
          <w:rFonts w:cs="Arial"/>
          <w:noProof/>
          <w:color w:val="000000" w:themeColor="text1"/>
          <w:sz w:val="24"/>
          <w:szCs w:val="24"/>
        </w:rPr>
        <w:t>al 10 personen deelnemen aan deze avond. U kunt met het logo op uw site laten zien dat u via ons projecten voor kankerpatiënten steunt.</w:t>
      </w:r>
    </w:p>
    <w:p w:rsidR="00F83798" w:rsidRPr="00AA70CB" w:rsidRDefault="00F83798" w:rsidP="00AA70CB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</w:p>
    <w:p w:rsidR="00AA70CB" w:rsidRPr="00AA70CB" w:rsidRDefault="00AA70CB" w:rsidP="00AA70CB">
      <w:pPr>
        <w:pStyle w:val="BasistekstKNMT"/>
        <w:numPr>
          <w:ilvl w:val="0"/>
          <w:numId w:val="42"/>
        </w:numPr>
        <w:ind w:left="426"/>
        <w:rPr>
          <w:rFonts w:cs="Arial"/>
          <w:b/>
          <w:noProof/>
          <w:color w:val="000000" w:themeColor="text1"/>
          <w:sz w:val="24"/>
          <w:szCs w:val="24"/>
        </w:rPr>
      </w:pPr>
      <w:r w:rsidRPr="00AA70CB">
        <w:rPr>
          <w:rFonts w:cs="Arial"/>
          <w:b/>
          <w:noProof/>
          <w:color w:val="000000" w:themeColor="text1"/>
          <w:sz w:val="24"/>
          <w:szCs w:val="24"/>
        </w:rPr>
        <w:t xml:space="preserve">Ik word shirtsponsor </w:t>
      </w:r>
    </w:p>
    <w:p w:rsidR="00AA70CB" w:rsidRDefault="00AA70CB" w:rsidP="00AA70CB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>Voor minimaal 1000 euro wordt uw prak</w:t>
      </w:r>
      <w:r w:rsidR="00FB6B7C">
        <w:rPr>
          <w:rFonts w:cs="Arial"/>
          <w:noProof/>
          <w:color w:val="000000" w:themeColor="text1"/>
          <w:sz w:val="24"/>
          <w:szCs w:val="24"/>
        </w:rPr>
        <w:t>t</w:t>
      </w:r>
      <w:r w:rsidRPr="00AA70CB">
        <w:rPr>
          <w:rFonts w:cs="Arial"/>
          <w:noProof/>
          <w:color w:val="000000" w:themeColor="text1"/>
          <w:sz w:val="24"/>
          <w:szCs w:val="24"/>
        </w:rPr>
        <w:t>ijk/bedrijf shirtsponsor. U naam en logo worden afgebeeld op het loopshirt van de Dental Runners en kunt u met het logo op uw site laten zien dat u via ons projecten voor kankerpatiënten steunt.</w:t>
      </w:r>
    </w:p>
    <w:p w:rsidR="00F83798" w:rsidRPr="00AA70CB" w:rsidRDefault="00F83798" w:rsidP="00AA70CB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</w:p>
    <w:p w:rsidR="002859FA" w:rsidRPr="00AA70CB" w:rsidRDefault="002859FA" w:rsidP="002859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</w:rPr>
        <w:lastRenderedPageBreak/>
        <w:t>Naam…………</w:t>
      </w:r>
      <w:r w:rsidRPr="00AA70CB">
        <w:rPr>
          <w:rFonts w:cs="Arial"/>
          <w:noProof/>
          <w:color w:val="000000" w:themeColor="text1"/>
          <w:sz w:val="24"/>
          <w:szCs w:val="24"/>
        </w:rPr>
        <w:t>…………………………………………</w:t>
      </w:r>
      <w:r>
        <w:rPr>
          <w:rFonts w:cs="Arial"/>
          <w:noProof/>
          <w:color w:val="000000" w:themeColor="text1"/>
          <w:sz w:val="24"/>
          <w:szCs w:val="24"/>
        </w:rPr>
        <w:t>………………………….</w:t>
      </w:r>
    </w:p>
    <w:p w:rsidR="002859FA" w:rsidRPr="00AA70CB" w:rsidRDefault="002859FA" w:rsidP="002859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>Adres…………………………………………………</w:t>
      </w:r>
      <w:r>
        <w:rPr>
          <w:rFonts w:cs="Arial"/>
          <w:noProof/>
          <w:color w:val="000000" w:themeColor="text1"/>
          <w:sz w:val="24"/>
          <w:szCs w:val="24"/>
        </w:rPr>
        <w:t>……………………………..</w:t>
      </w:r>
    </w:p>
    <w:p w:rsidR="002859FA" w:rsidRPr="00AA70CB" w:rsidRDefault="002859FA" w:rsidP="002859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>Woonplaats…………………………………………</w:t>
      </w:r>
      <w:r>
        <w:rPr>
          <w:rFonts w:cs="Arial"/>
          <w:noProof/>
          <w:color w:val="000000" w:themeColor="text1"/>
          <w:sz w:val="24"/>
          <w:szCs w:val="24"/>
        </w:rPr>
        <w:t>……………………………..</w:t>
      </w:r>
    </w:p>
    <w:p w:rsidR="002859FA" w:rsidRPr="00AA70CB" w:rsidRDefault="002859FA" w:rsidP="002859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>Mailadres:……………………………………………</w:t>
      </w:r>
      <w:r>
        <w:rPr>
          <w:rFonts w:cs="Arial"/>
          <w:noProof/>
          <w:color w:val="000000" w:themeColor="text1"/>
          <w:sz w:val="24"/>
          <w:szCs w:val="24"/>
        </w:rPr>
        <w:t>……………………………</w:t>
      </w:r>
    </w:p>
    <w:p w:rsidR="002859FA" w:rsidRPr="00AA70CB" w:rsidRDefault="002859FA" w:rsidP="002859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 w:rsidRPr="00AA70CB">
        <w:rPr>
          <w:rFonts w:cs="Arial"/>
          <w:noProof/>
          <w:color w:val="000000" w:themeColor="text1"/>
          <w:sz w:val="24"/>
          <w:szCs w:val="24"/>
        </w:rPr>
        <w:t>Telefoonnummer:…………………………………</w:t>
      </w:r>
      <w:r>
        <w:rPr>
          <w:rFonts w:cs="Arial"/>
          <w:noProof/>
          <w:color w:val="000000" w:themeColor="text1"/>
          <w:sz w:val="24"/>
          <w:szCs w:val="24"/>
        </w:rPr>
        <w:t>……………………………</w:t>
      </w:r>
    </w:p>
    <w:p w:rsidR="002859FA" w:rsidRPr="00AA70CB" w:rsidRDefault="00F83798" w:rsidP="002859FA">
      <w:pPr>
        <w:pStyle w:val="BasistekstKNMT"/>
        <w:ind w:left="426"/>
        <w:rPr>
          <w:rFonts w:cs="Arial"/>
          <w:noProof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</w:rPr>
        <w:t>Totaal s</w:t>
      </w:r>
      <w:r w:rsidR="002859FA" w:rsidRPr="00AA70CB">
        <w:rPr>
          <w:rFonts w:cs="Arial"/>
          <w:noProof/>
          <w:color w:val="000000" w:themeColor="text1"/>
          <w:sz w:val="24"/>
          <w:szCs w:val="24"/>
        </w:rPr>
        <w:t>ponsorbedrag: …………………………………</w:t>
      </w:r>
      <w:r>
        <w:rPr>
          <w:rFonts w:cs="Arial"/>
          <w:noProof/>
          <w:color w:val="000000" w:themeColor="text1"/>
          <w:sz w:val="24"/>
          <w:szCs w:val="24"/>
        </w:rPr>
        <w:t>……………………</w:t>
      </w:r>
    </w:p>
    <w:p w:rsidR="00C656FA" w:rsidRPr="00C656FA" w:rsidRDefault="00C656FA" w:rsidP="006D18EC">
      <w:pPr>
        <w:pStyle w:val="BasistekstKNMT"/>
        <w:rPr>
          <w:rFonts w:cs="Arial"/>
          <w:noProof/>
          <w:color w:val="000000" w:themeColor="text1"/>
          <w:szCs w:val="20"/>
        </w:rPr>
      </w:pPr>
    </w:p>
    <w:p w:rsidR="00FB6B7C" w:rsidRPr="00F83798" w:rsidRDefault="00FB6B7C" w:rsidP="00FB6B7C">
      <w:pPr>
        <w:pStyle w:val="BasistekstKNMT"/>
        <w:rPr>
          <w:rFonts w:cs="Arial"/>
          <w:noProof/>
          <w:sz w:val="24"/>
          <w:szCs w:val="24"/>
        </w:rPr>
      </w:pPr>
      <w:r w:rsidRPr="00F83798">
        <w:rPr>
          <w:rFonts w:cs="Arial"/>
          <w:noProof/>
          <w:sz w:val="24"/>
          <w:szCs w:val="24"/>
        </w:rPr>
        <w:t xml:space="preserve">U kunt dit formulier mailen naar </w:t>
      </w:r>
      <w:hyperlink r:id="rId10" w:history="1">
        <w:r w:rsidRPr="00B11DF4">
          <w:rPr>
            <w:rStyle w:val="Hyperlink"/>
            <w:rFonts w:cs="Arial"/>
            <w:noProof/>
            <w:sz w:val="24"/>
            <w:szCs w:val="24"/>
          </w:rPr>
          <w:t>congresbureau@knmt.nl</w:t>
        </w:r>
      </w:hyperlink>
      <w:r>
        <w:rPr>
          <w:rFonts w:cs="Arial"/>
          <w:noProof/>
          <w:sz w:val="24"/>
          <w:szCs w:val="24"/>
        </w:rPr>
        <w:t>.</w:t>
      </w:r>
    </w:p>
    <w:p w:rsidR="00FB6B7C" w:rsidRPr="00C656FA" w:rsidRDefault="00FB6B7C" w:rsidP="006D18EC">
      <w:pPr>
        <w:pStyle w:val="BasistekstKNMT"/>
        <w:rPr>
          <w:rFonts w:cs="Arial"/>
          <w:noProof/>
          <w:color w:val="000000" w:themeColor="text1"/>
          <w:szCs w:val="20"/>
        </w:rPr>
      </w:pPr>
      <w:bookmarkStart w:id="0" w:name="_GoBack"/>
      <w:bookmarkEnd w:id="0"/>
    </w:p>
    <w:p w:rsidR="006D18EC" w:rsidRPr="00AA70CB" w:rsidRDefault="006D18EC" w:rsidP="00AA70CB">
      <w:pPr>
        <w:pStyle w:val="BasistekstKNMT"/>
        <w:numPr>
          <w:ilvl w:val="0"/>
          <w:numId w:val="42"/>
        </w:numPr>
        <w:ind w:left="426"/>
        <w:rPr>
          <w:rFonts w:cs="Arial"/>
          <w:b/>
          <w:noProof/>
          <w:color w:val="000000" w:themeColor="text1"/>
          <w:sz w:val="24"/>
          <w:szCs w:val="24"/>
        </w:rPr>
      </w:pPr>
      <w:r w:rsidRPr="00AA70CB">
        <w:rPr>
          <w:rFonts w:cs="Arial"/>
          <w:b/>
          <w:noProof/>
          <w:color w:val="000000" w:themeColor="text1"/>
          <w:sz w:val="24"/>
          <w:szCs w:val="24"/>
        </w:rPr>
        <w:t>Particul</w:t>
      </w:r>
      <w:r w:rsidR="00875605" w:rsidRPr="00AA70CB">
        <w:rPr>
          <w:rFonts w:cs="Arial"/>
          <w:b/>
          <w:noProof/>
          <w:color w:val="000000" w:themeColor="text1"/>
          <w:sz w:val="24"/>
          <w:szCs w:val="24"/>
        </w:rPr>
        <w:t>ie</w:t>
      </w:r>
      <w:r w:rsidRPr="00AA70CB">
        <w:rPr>
          <w:rFonts w:cs="Arial"/>
          <w:b/>
          <w:noProof/>
          <w:color w:val="000000" w:themeColor="text1"/>
          <w:sz w:val="24"/>
          <w:szCs w:val="24"/>
        </w:rPr>
        <w:t>re giften</w:t>
      </w:r>
    </w:p>
    <w:p w:rsidR="006D18EC" w:rsidRPr="00AA70CB" w:rsidRDefault="00FB6B7C" w:rsidP="006D18EC">
      <w:pPr>
        <w:pStyle w:val="BasistekstKNMT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Ook p</w:t>
      </w:r>
      <w:r w:rsidR="006D18EC" w:rsidRPr="00AA70CB">
        <w:rPr>
          <w:rFonts w:cs="Arial"/>
          <w:noProof/>
          <w:sz w:val="24"/>
          <w:szCs w:val="24"/>
        </w:rPr>
        <w:t>articuliere giften zijn</w:t>
      </w:r>
      <w:r>
        <w:rPr>
          <w:rFonts w:cs="Arial"/>
          <w:noProof/>
          <w:sz w:val="24"/>
          <w:szCs w:val="24"/>
        </w:rPr>
        <w:t xml:space="preserve"> natuurlijk van harte</w:t>
      </w:r>
      <w:r w:rsidR="006D18EC" w:rsidRPr="00AA70CB">
        <w:rPr>
          <w:rFonts w:cs="Arial"/>
          <w:noProof/>
          <w:sz w:val="24"/>
          <w:szCs w:val="24"/>
        </w:rPr>
        <w:t xml:space="preserve"> welkom</w:t>
      </w:r>
      <w:r>
        <w:rPr>
          <w:rFonts w:cs="Arial"/>
          <w:noProof/>
          <w:sz w:val="24"/>
          <w:szCs w:val="24"/>
        </w:rPr>
        <w:t>! Maak uw donatie over</w:t>
      </w:r>
      <w:r w:rsidR="006D18EC" w:rsidRPr="00AA70CB">
        <w:rPr>
          <w:rFonts w:cs="Arial"/>
          <w:noProof/>
          <w:sz w:val="24"/>
          <w:szCs w:val="24"/>
        </w:rPr>
        <w:t xml:space="preserve"> op IBAN NL 89 ABNA 045 7</w:t>
      </w:r>
      <w:r w:rsidR="002414FC" w:rsidRPr="00AA70CB">
        <w:rPr>
          <w:rFonts w:cs="Arial"/>
          <w:noProof/>
          <w:sz w:val="24"/>
          <w:szCs w:val="24"/>
        </w:rPr>
        <w:t>0 31 530, t.n.v. Dental Runners</w:t>
      </w:r>
      <w:r w:rsidR="00D57261" w:rsidRPr="00AA70CB">
        <w:rPr>
          <w:rFonts w:cs="Arial"/>
          <w:noProof/>
          <w:sz w:val="24"/>
          <w:szCs w:val="24"/>
        </w:rPr>
        <w:t>,</w:t>
      </w:r>
      <w:r w:rsidR="002414FC" w:rsidRPr="00AA70CB">
        <w:rPr>
          <w:rFonts w:cs="Arial"/>
          <w:noProof/>
          <w:sz w:val="24"/>
          <w:szCs w:val="24"/>
        </w:rPr>
        <w:t xml:space="preserve"> Nieuwegein.</w:t>
      </w:r>
    </w:p>
    <w:p w:rsidR="002414FC" w:rsidRPr="00C656FA" w:rsidRDefault="002414FC" w:rsidP="002414FC">
      <w:pPr>
        <w:pStyle w:val="BasistekstKNMT"/>
        <w:rPr>
          <w:rFonts w:cs="Arial"/>
          <w:noProof/>
          <w:sz w:val="32"/>
          <w:szCs w:val="32"/>
        </w:rPr>
      </w:pPr>
    </w:p>
    <w:p w:rsidR="006D18EC" w:rsidRPr="00AA70CB" w:rsidRDefault="002414FC" w:rsidP="000347F6">
      <w:pPr>
        <w:pStyle w:val="BasistekstKNMT"/>
        <w:rPr>
          <w:rFonts w:cs="Arial"/>
          <w:b/>
        </w:rPr>
      </w:pPr>
      <w:r w:rsidRPr="00AA70CB">
        <w:rPr>
          <w:rFonts w:cs="Arial"/>
          <w:b/>
          <w:noProof/>
          <w:color w:val="FF3399"/>
          <w:sz w:val="32"/>
          <w:szCs w:val="32"/>
        </w:rPr>
        <w:t xml:space="preserve">Meer informatie op </w:t>
      </w:r>
      <w:r w:rsidR="00FB6B7C">
        <w:rPr>
          <w:rFonts w:cs="Arial"/>
          <w:b/>
          <w:noProof/>
          <w:color w:val="FF3399"/>
          <w:sz w:val="32"/>
          <w:szCs w:val="32"/>
        </w:rPr>
        <w:t>www.knmt.nl/dr</w:t>
      </w:r>
      <w:r w:rsidR="00216F23" w:rsidRPr="00AA70CB">
        <w:rPr>
          <w:rFonts w:cs="Arial"/>
          <w:b/>
          <w:noProof/>
          <w:color w:val="FF3399"/>
          <w:sz w:val="32"/>
          <w:szCs w:val="32"/>
        </w:rPr>
        <w:t xml:space="preserve"> </w:t>
      </w:r>
    </w:p>
    <w:sectPr w:rsidR="006D18EC" w:rsidRPr="00AA70CB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3B" w:rsidRPr="000347F6" w:rsidRDefault="007E0D3B" w:rsidP="000347F6">
      <w:pPr>
        <w:pStyle w:val="Voettekst"/>
      </w:pPr>
    </w:p>
  </w:endnote>
  <w:endnote w:type="continuationSeparator" w:id="0">
    <w:p w:rsidR="007E0D3B" w:rsidRPr="000347F6" w:rsidRDefault="007E0D3B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3B" w:rsidRPr="000347F6" w:rsidRDefault="007E0D3B" w:rsidP="000347F6">
      <w:pPr>
        <w:pStyle w:val="Voettekst"/>
      </w:pPr>
    </w:p>
  </w:footnote>
  <w:footnote w:type="continuationSeparator" w:id="0">
    <w:p w:rsidR="007E0D3B" w:rsidRPr="000347F6" w:rsidRDefault="007E0D3B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3C82183"/>
    <w:multiLevelType w:val="hybridMultilevel"/>
    <w:tmpl w:val="4D4E36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879C7"/>
    <w:multiLevelType w:val="multilevel"/>
    <w:tmpl w:val="89367262"/>
    <w:numStyleLink w:val="OpsommingnummerKNMT"/>
  </w:abstractNum>
  <w:abstractNum w:abstractNumId="18">
    <w:nsid w:val="189F3493"/>
    <w:multiLevelType w:val="multilevel"/>
    <w:tmpl w:val="B7B66B92"/>
    <w:numStyleLink w:val="KopnummeringKNMT"/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38"/>
  </w:num>
  <w:num w:numId="27">
    <w:abstractNumId w:val="36"/>
  </w:num>
  <w:num w:numId="28">
    <w:abstractNumId w:val="29"/>
  </w:num>
  <w:num w:numId="29">
    <w:abstractNumId w:val="21"/>
  </w:num>
  <w:num w:numId="30">
    <w:abstractNumId w:val="31"/>
  </w:num>
  <w:num w:numId="31">
    <w:abstractNumId w:val="28"/>
  </w:num>
  <w:num w:numId="32">
    <w:abstractNumId w:val="27"/>
  </w:num>
  <w:num w:numId="33">
    <w:abstractNumId w:val="18"/>
  </w:num>
  <w:num w:numId="34">
    <w:abstractNumId w:val="12"/>
  </w:num>
  <w:num w:numId="35">
    <w:abstractNumId w:val="35"/>
  </w:num>
  <w:num w:numId="36">
    <w:abstractNumId w:val="17"/>
  </w:num>
  <w:num w:numId="37">
    <w:abstractNumId w:val="34"/>
  </w:num>
  <w:num w:numId="38">
    <w:abstractNumId w:val="30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C"/>
    <w:rsid w:val="00004562"/>
    <w:rsid w:val="00006237"/>
    <w:rsid w:val="0000663D"/>
    <w:rsid w:val="00010D95"/>
    <w:rsid w:val="00011BFA"/>
    <w:rsid w:val="00014CA7"/>
    <w:rsid w:val="0002243D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16F23"/>
    <w:rsid w:val="00220A9C"/>
    <w:rsid w:val="00230B64"/>
    <w:rsid w:val="00236DE9"/>
    <w:rsid w:val="002414FC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59FA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6F01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86F87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18EC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0D3B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5605"/>
    <w:rsid w:val="008775D3"/>
    <w:rsid w:val="00884319"/>
    <w:rsid w:val="00886BB9"/>
    <w:rsid w:val="008870F0"/>
    <w:rsid w:val="00893934"/>
    <w:rsid w:val="008B5CD1"/>
    <w:rsid w:val="008C2F90"/>
    <w:rsid w:val="008D0B4F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A70CB"/>
    <w:rsid w:val="00AB0D90"/>
    <w:rsid w:val="00AB1E21"/>
    <w:rsid w:val="00AB1E30"/>
    <w:rsid w:val="00AB2477"/>
    <w:rsid w:val="00AB56F0"/>
    <w:rsid w:val="00AB5DBD"/>
    <w:rsid w:val="00AC273E"/>
    <w:rsid w:val="00AC2E16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8365F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437D9"/>
    <w:rsid w:val="00C51137"/>
    <w:rsid w:val="00C6206C"/>
    <w:rsid w:val="00C656FA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261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4D15"/>
    <w:rsid w:val="00E05BA5"/>
    <w:rsid w:val="00E07762"/>
    <w:rsid w:val="00E12CAA"/>
    <w:rsid w:val="00E209B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3798"/>
    <w:rsid w:val="00F85E79"/>
    <w:rsid w:val="00FB22AF"/>
    <w:rsid w:val="00FB6B7C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B8365F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B8365F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B8365F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B8365F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B8365F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B8365F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gresbureau@knmt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F8AE-265D-4B5B-BF82-DF5C825D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HAS</cp:lastModifiedBy>
  <cp:revision>2</cp:revision>
  <cp:lastPrinted>2015-01-13T11:53:00Z</cp:lastPrinted>
  <dcterms:created xsi:type="dcterms:W3CDTF">2016-01-21T14:57:00Z</dcterms:created>
  <dcterms:modified xsi:type="dcterms:W3CDTF">2016-01-21T14:57:00Z</dcterms:modified>
</cp:coreProperties>
</file>